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20B59" w14:textId="7BBD096B" w:rsidR="00AA7D53" w:rsidRDefault="00AA7D53" w:rsidP="00AA7D5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Инструкция</w:t>
      </w:r>
    </w:p>
    <w:p w14:paraId="1E1F4742" w14:textId="68D5CE23" w:rsidR="00AA7D53" w:rsidRPr="00AA7D53" w:rsidRDefault="00AA7D53" w:rsidP="00AA7D5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t>Kenwood</w:t>
      </w:r>
      <w:r w:rsidRPr="00AA7D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t>TK</w:t>
      </w:r>
      <w:r w:rsidRPr="00AA7D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t>X</w:t>
      </w:r>
      <w:r w:rsidRPr="001779C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6</w:t>
      </w:r>
    </w:p>
    <w:p w14:paraId="07BA1DF1" w14:textId="64FB69BC" w:rsidR="00AA7D53" w:rsidRPr="00AA7D53" w:rsidRDefault="00AA7D53" w:rsidP="00AA7D53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многофункциональная рация TK-X6 с современными эксплуатационными характеристиками предназначена для обеспечения качественной связью групп людей как на больших, так и на малых дистанциях. Обеспечит полную совместимость с аналоговыми моделями раций всех диапазонов от 136 до 550 МГц. включая морской и речной диапазоны. Эта модель оптимизирована для наилучшей дальности связи в лесу, на воде, в воздухе, в горах и в городских условиях. Изучите инструкцию для максимальной эксплуатационной эффективности рации.</w:t>
      </w:r>
    </w:p>
    <w:p w14:paraId="5667EF91" w14:textId="77777777" w:rsidR="00AA7D53" w:rsidRPr="00AA7D53" w:rsidRDefault="00AA7D53" w:rsidP="00AA7D5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Меры предосторожности</w:t>
      </w:r>
    </w:p>
    <w:p w14:paraId="4DC4A401" w14:textId="77777777" w:rsidR="001779C3" w:rsidRDefault="00AA7D53" w:rsidP="00AA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Используйте для работы только безлицензионные частоты или частоты, на которые у вас есть разрешение. Вы несёте полную ответственность за незаконное использование частот и создание помех. </w:t>
      </w:r>
    </w:p>
    <w:p w14:paraId="6C5E78D2" w14:textId="1C1431BB" w:rsidR="00AA7D53" w:rsidRPr="00AA7D53" w:rsidRDefault="00AA7D53" w:rsidP="00AA7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3">
        <w:rPr>
          <w:rFonts w:ascii="Times New Roman" w:eastAsia="Times New Roman" w:hAnsi="Times New Roman" w:cs="Times New Roman"/>
          <w:color w:val="FF5A5D"/>
          <w:sz w:val="27"/>
          <w:szCs w:val="27"/>
          <w:lang w:eastAsia="ru-RU"/>
        </w:rPr>
        <w:t>Передача на частотах ниже 136 МГц. категорический запрещена!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Выключайте рацию рядом с легко воспламеняющимися веществами и взрывчаткой.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заряжайте батарею рядом со взрывчаткой или горючими веществами.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используйте рацию без антенны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антенна повреждена.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включайте рацию на передачу в местах где запрещено пользоваться сотовыми телефонами. В госпитале и машине скорой помощи.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Находясь в машине, не подносите рацию с активным передатчиком близко к подушкам безопасности.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оставляйте рацию на прямых солнечных лучах и в очень жарких местах.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время передачи антенна должна находится далее 5 см от человека.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используйте мощную рацию на передачу слишком долго, возможен перегрев.</w:t>
      </w:r>
    </w:p>
    <w:p w14:paraId="7F4E06BF" w14:textId="77777777" w:rsidR="00AA7D53" w:rsidRPr="00AA7D53" w:rsidRDefault="00AA7D53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Перед началом использования</w:t>
      </w:r>
    </w:p>
    <w:p w14:paraId="6F65D454" w14:textId="77777777" w:rsidR="00AA7D53" w:rsidRPr="00AA7D53" w:rsidRDefault="00AA7D53" w:rsidP="00AA7D53">
      <w:pPr>
        <w:spacing w:before="75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Зарядка аккумулятора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Используйте только зарядник поставляемый в комплекте с рации. Светодиодный индикатор на зарядном стакане показывает статус зарядки.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Подключите адаптер питания к сети 220 Вольт.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Подключите разъёмы адаптера и зарядного стакана.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Установите в зарядный стакан рацию с аккумулятором или отдельно аккумулятор.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Световой индикатор будет показывать статус зарядного процесса.</w:t>
      </w:r>
    </w:p>
    <w:p w14:paraId="308F9FF7" w14:textId="47FFE427" w:rsidR="00AA7D53" w:rsidRDefault="00AA7D53" w:rsidP="00AA7D53">
      <w:pPr>
        <w:spacing w:before="75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оптимальных характеристик, пожалуйста заряжайте батарею 5 часов перед началом работы.</w:t>
      </w:r>
    </w:p>
    <w:p w14:paraId="3EE09152" w14:textId="77777777" w:rsidR="00AA7D53" w:rsidRPr="00AA7D53" w:rsidRDefault="00AA7D53" w:rsidP="00AA7D53">
      <w:pPr>
        <w:spacing w:before="75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0F88D8A" w14:textId="77777777" w:rsidR="00AA7D53" w:rsidRPr="00AA7D53" w:rsidRDefault="00AA7D53" w:rsidP="00AA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Индикация заряда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771"/>
      </w:tblGrid>
      <w:tr w:rsidR="00AA7D53" w:rsidRPr="00AA7D53" w14:paraId="5318DAF3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A5AB390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Индикация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4A75946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Статус</w:t>
            </w:r>
          </w:p>
        </w:tc>
      </w:tr>
      <w:tr w:rsidR="00AA7D53" w:rsidRPr="00AA7D53" w14:paraId="58618334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B947451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Редко мигает красный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93F31AE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 батареи</w:t>
            </w:r>
          </w:p>
        </w:tc>
      </w:tr>
      <w:tr w:rsidR="00AA7D53" w:rsidRPr="00AA7D53" w14:paraId="6FF1B16D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FF33510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Горит красный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047721E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Быстрый заряд</w:t>
            </w:r>
          </w:p>
        </w:tc>
      </w:tr>
      <w:tr w:rsidR="00AA7D53" w:rsidRPr="00AA7D53" w14:paraId="49F73253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6309C35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Мигает красный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1E56F9A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Дозаряд</w:t>
            </w:r>
            <w:proofErr w:type="spellEnd"/>
          </w:p>
        </w:tc>
      </w:tr>
      <w:tr w:rsidR="00AA7D53" w:rsidRPr="00AA7D53" w14:paraId="47C11064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B5269A7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Горит зелёный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3ABFACC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Полный заряд</w:t>
            </w:r>
          </w:p>
        </w:tc>
      </w:tr>
    </w:tbl>
    <w:p w14:paraId="549EB394" w14:textId="77777777" w:rsidR="00AA7D53" w:rsidRPr="00AA7D53" w:rsidRDefault="00AA7D53" w:rsidP="00AA7D5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Подключение антенны установка аккумулятора и клипсы</w:t>
      </w:r>
    </w:p>
    <w:p w14:paraId="675C1A24" w14:textId="77B13D96" w:rsidR="00AA7D53" w:rsidRPr="00AA7D53" w:rsidRDefault="005043A6" w:rsidP="00AA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5855B67" wp14:editId="6A5615E7">
            <wp:extent cx="701040" cy="289560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D53"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0413ABD" wp14:editId="3AD09621">
            <wp:extent cx="1988820" cy="10744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D53"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AB9EEE6" wp14:editId="04EFE361">
            <wp:extent cx="1981200" cy="1143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D53"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C2317C9" wp14:editId="646E549F">
            <wp:extent cx="1371600" cy="1524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3CE10" w14:textId="77777777" w:rsidR="00AA7D53" w:rsidRPr="00AA7D53" w:rsidRDefault="00AA7D53" w:rsidP="00AA7D53">
      <w:pPr>
        <w:spacing w:before="75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Установите аккумулятор сверху на рацию, как на картинке ниже.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Нажмите кнопку и защёлкните батарею, как на картинке.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 снятием аккумулятора сначала выключите рацию. Нажмите кнопку для разблокировки аккумулятора.</w:t>
      </w:r>
    </w:p>
    <w:p w14:paraId="0813B3F0" w14:textId="65949DEC" w:rsidR="00AA7D53" w:rsidRDefault="00AA7D53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17B5F72" w14:textId="450963CB" w:rsidR="005043A6" w:rsidRDefault="005043A6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446323F" w14:textId="64026A02" w:rsidR="005043A6" w:rsidRDefault="005043A6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BA9C7BC" w14:textId="4B605E8C" w:rsidR="005043A6" w:rsidRDefault="005043A6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B18063D" w14:textId="77777777" w:rsidR="005043A6" w:rsidRDefault="005043A6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6E526BC" w14:textId="4833D8DF" w:rsidR="00AA7D53" w:rsidRPr="00AA7D53" w:rsidRDefault="00AA7D53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Органы управления рации</w:t>
      </w:r>
    </w:p>
    <w:p w14:paraId="100BDBDB" w14:textId="16216B73" w:rsidR="00AA7D53" w:rsidRDefault="005043A6" w:rsidP="00AA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2C42082" wp14:editId="6684F7C0">
            <wp:extent cx="4221480" cy="2606040"/>
            <wp:effectExtent l="0" t="0" r="762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A933C" w14:textId="67EF4753" w:rsidR="005043A6" w:rsidRDefault="005043A6" w:rsidP="00AA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19035E2" w14:textId="74700D2B" w:rsidR="005043A6" w:rsidRDefault="005043A6" w:rsidP="00AA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9B6244F" w14:textId="77777777" w:rsidR="005043A6" w:rsidRPr="00AA7D53" w:rsidRDefault="005043A6" w:rsidP="00AA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1FE2711" w14:textId="77777777" w:rsidR="00AA7D53" w:rsidRPr="00AA7D53" w:rsidRDefault="00AA7D53" w:rsidP="00AA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E2D8E17" w14:textId="66FF488B" w:rsidR="00AA7D53" w:rsidRPr="00AA7D53" w:rsidRDefault="005043A6" w:rsidP="00AA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6D16073" wp14:editId="6F107FAF">
            <wp:extent cx="4305300" cy="1638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FD2B" w14:textId="6DBE6EDB" w:rsidR="00AA7D53" w:rsidRPr="00AA7D53" w:rsidRDefault="00AA7D53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Индикация настроек</w:t>
      </w:r>
    </w:p>
    <w:p w14:paraId="04ED3B5C" w14:textId="5B6C1FB5" w:rsidR="00AA7D53" w:rsidRPr="00AA7D53" w:rsidRDefault="005043A6" w:rsidP="00AA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E6F707D" wp14:editId="0988AD47">
            <wp:extent cx="3329940" cy="177546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AFA37" w14:textId="77777777" w:rsidR="005043A6" w:rsidRDefault="005043A6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5598D7C" w14:textId="77777777" w:rsidR="005043A6" w:rsidRDefault="005043A6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F8AECD9" w14:textId="77777777" w:rsidR="005043A6" w:rsidRDefault="005043A6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C0AD8A5" w14:textId="1FAD2610" w:rsidR="00AA7D53" w:rsidRPr="00AA7D53" w:rsidRDefault="00AA7D53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Основные операции</w:t>
      </w:r>
      <w:r w:rsidR="005043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14:paraId="1E2E592C" w14:textId="77777777" w:rsidR="00AA7D53" w:rsidRDefault="00AA7D53" w:rsidP="00AA7D53">
      <w:pPr>
        <w:spacing w:before="75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Включение Выключение рации TK-X6</w:t>
      </w:r>
    </w:p>
    <w:p w14:paraId="6725E976" w14:textId="731FA388" w:rsidR="00AA7D53" w:rsidRPr="00AA7D53" w:rsidRDefault="00AA7D53" w:rsidP="00AA7D53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Поверните регулятор громкости по часовой стрелке, после клика рация включится. Поверните ручку против часовой стрелки до клика - рация выключится.</w:t>
      </w:r>
    </w:p>
    <w:p w14:paraId="42719D1D" w14:textId="77777777" w:rsidR="00AA7D53" w:rsidRDefault="00AA7D53" w:rsidP="00AA7D53">
      <w:pPr>
        <w:spacing w:before="75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Регулировка громкости.</w:t>
      </w:r>
    </w:p>
    <w:p w14:paraId="347A448F" w14:textId="5099F67F" w:rsidR="00AA7D53" w:rsidRPr="00AA7D53" w:rsidRDefault="00AA7D53" w:rsidP="00AA7D53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включения рации поворачивайте дальше ручку регулятора по часовой стрелке.</w:t>
      </w:r>
    </w:p>
    <w:p w14:paraId="51A502FB" w14:textId="77777777" w:rsidR="00AA7D53" w:rsidRPr="00AA7D53" w:rsidRDefault="00AA7D53" w:rsidP="00AA7D53">
      <w:pPr>
        <w:spacing w:before="75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Переключение режимов частотный VFO / канальный CH.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Кнопка [</w:t>
      </w: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VFO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последовательно переключает режимы работы рации: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Частотный режим. Частота и настройки вводятся с кнопок.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Канальный режим №1. Отображается только номер канала.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Канальный режим №2. Отображается частота и номер канала.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Канальный режим №3. Отображается имя канала и номер.</w:t>
      </w:r>
    </w:p>
    <w:p w14:paraId="427039A4" w14:textId="77777777" w:rsidR="00AA7D53" w:rsidRPr="00AA7D53" w:rsidRDefault="00AA7D53" w:rsidP="00AA7D53">
      <w:pPr>
        <w:spacing w:before="75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Переключение каналов.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канальном режиме CH</w:t>
      </w:r>
      <w:proofErr w:type="gramStart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Нажимаем</w:t>
      </w:r>
      <w:proofErr w:type="gramEnd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кнопки [</w:t>
      </w:r>
      <w:proofErr w:type="spellStart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Up</w:t>
      </w:r>
      <w:proofErr w:type="spellEnd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и [</w:t>
      </w:r>
      <w:proofErr w:type="spellStart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Down</w:t>
      </w:r>
      <w:proofErr w:type="spellEnd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выбираем нужный канал (Всего 999 каналов). Каналы должны быть предварительно настроены.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частотном режиме VFO переключаем частоту с установленным шагом. Или вводим нужную частоту с кнопок.</w:t>
      </w:r>
    </w:p>
    <w:p w14:paraId="1D60845B" w14:textId="3D92594D" w:rsidR="00AA7D53" w:rsidRPr="00AA7D53" w:rsidRDefault="00AA7D53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Информация об аккумуляторе</w:t>
      </w:r>
      <w:r w:rsidR="005043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bookmarkStart w:id="0" w:name="_GoBack"/>
      <w:bookmarkEnd w:id="0"/>
    </w:p>
    <w:p w14:paraId="1AC25E05" w14:textId="794DCC7F" w:rsidR="00AA7D53" w:rsidRDefault="00AA7D53" w:rsidP="00AA7D53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Новые батареи поставляются с завода-изготовителя заряженными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0%. Перед первым использованием батарею необходимо заряжать в течение 5 часов. Максимальная ёмкость батареи будет после трёх циклов «полная зарядка/полная разрядка». Если вы заметили, что мощность батареи упала, подзарядите её.</w:t>
      </w:r>
    </w:p>
    <w:p w14:paraId="38AB2AC9" w14:textId="77777777" w:rsidR="00AA7D53" w:rsidRPr="00AA7D53" w:rsidRDefault="00AA7D53" w:rsidP="00AA7D53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D9D99D1" w14:textId="77777777" w:rsidR="00AA7D53" w:rsidRPr="00AA7D53" w:rsidRDefault="00AA7D53" w:rsidP="00AA7D5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по использованию аккумулятора</w:t>
      </w:r>
    </w:p>
    <w:p w14:paraId="1222C304" w14:textId="77777777" w:rsidR="00AA7D53" w:rsidRPr="00AA7D53" w:rsidRDefault="00AA7D53" w:rsidP="00AA7D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Заряжайте и храните батарею при температурах от 5 С до 40 С градусов. При нарушении температурного режима батарея может протечь или повредиться.</w:t>
      </w:r>
    </w:p>
    <w:p w14:paraId="5AA02CFE" w14:textId="77777777" w:rsidR="00AA7D53" w:rsidRPr="00AA7D53" w:rsidRDefault="00AA7D53" w:rsidP="00AA7D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зарядки выключайте радиостанцию, чтобы обеспечить полный заряд батареи.</w:t>
      </w:r>
    </w:p>
    <w:p w14:paraId="4DEB037C" w14:textId="77777777" w:rsidR="00AA7D53" w:rsidRPr="00AA7D53" w:rsidRDefault="00AA7D53" w:rsidP="00AA7D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отключайте сетевой адаптер и не извлекайте батарею из зарядного стакана в процессе зарядки.</w:t>
      </w:r>
    </w:p>
    <w:p w14:paraId="4BF18583" w14:textId="77777777" w:rsidR="00AA7D53" w:rsidRPr="00AA7D53" w:rsidRDefault="00AA7D53" w:rsidP="00AA7D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заряжайте батарею, если на ней присутствуют следы влаги. Протрите её сухой мягкой тканью перед зарядкой.</w:t>
      </w:r>
    </w:p>
    <w:p w14:paraId="0B9BC7C9" w14:textId="77777777" w:rsidR="00AA7D53" w:rsidRPr="00AA7D53" w:rsidRDefault="00AA7D53" w:rsidP="00AA7D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конечном счете, батарея изнашивается. Когда время работы радиостанции заметно сократилось по сравнению с нормальным временем, значит, настал момент приобрести новую батарею.</w:t>
      </w:r>
    </w:p>
    <w:p w14:paraId="724C31A6" w14:textId="77777777" w:rsidR="00AA7D53" w:rsidRPr="00AA7D53" w:rsidRDefault="00AA7D53" w:rsidP="00AA7D5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Продление срока службы аккумулятора</w:t>
      </w:r>
    </w:p>
    <w:p w14:paraId="7019A004" w14:textId="77777777" w:rsidR="00AA7D53" w:rsidRPr="00AA7D53" w:rsidRDefault="00AA7D53" w:rsidP="00AA7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Производительность батареи снижается при температурах ниже 0С (нуля) градусов. В холодную погоду может потребоваться запасная батарея. Если батарея не работает в холодных условиях, то она ещё сможет поработать при комнатной температуре, поэтому не торопитесь её заряжать.</w:t>
      </w:r>
    </w:p>
    <w:p w14:paraId="221CBD41" w14:textId="77777777" w:rsidR="00AA7D53" w:rsidRPr="00AA7D53" w:rsidRDefault="00AA7D53" w:rsidP="00AA7D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Грязь на контактах батареи может привести к отказу в работе или зарядке. Перед присоединением батареи протрите контакты сухой мягкой тканью.</w:t>
      </w:r>
    </w:p>
    <w:p w14:paraId="43952D92" w14:textId="77777777" w:rsidR="00AA7D53" w:rsidRPr="00AA7D53" w:rsidRDefault="00AA7D53" w:rsidP="00AA7D5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Хранение аккумуляторной батареи</w:t>
      </w:r>
    </w:p>
    <w:p w14:paraId="4D021467" w14:textId="5B60A4A9" w:rsidR="00AA7D53" w:rsidRPr="00AA7D53" w:rsidRDefault="00AA7D53" w:rsidP="00AA7D53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Зарядите батарею на 60% перед длительным хранением, чтобы избежать повреждения батареи из-за </w:t>
      </w:r>
      <w:proofErr w:type="spellStart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переразряда</w:t>
      </w:r>
      <w:proofErr w:type="spellEnd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Перезаряжайте батарею каждые 6 месяцев, чтобы избежать </w:t>
      </w:r>
      <w:proofErr w:type="spellStart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переразряда</w:t>
      </w:r>
      <w:proofErr w:type="spellEnd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Храните вашу батарею в сухом месте при комнатной температуре, чтобы уменьшить саморазряд.</w:t>
      </w:r>
    </w:p>
    <w:p w14:paraId="63D58F81" w14:textId="1D09D916" w:rsidR="00AA7D53" w:rsidRPr="00AA7D53" w:rsidRDefault="00AA7D53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Уход за раци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ей</w:t>
      </w:r>
    </w:p>
    <w:p w14:paraId="12EF2AC6" w14:textId="77777777" w:rsidR="00AA7D53" w:rsidRPr="00AA7D53" w:rsidRDefault="00AA7D53" w:rsidP="00AA7D53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гарантировать оптимальную производительность, а также длительный срок службы вашей рации, пожалуйста следуйте советам ниже.</w:t>
      </w:r>
    </w:p>
    <w:p w14:paraId="7C489869" w14:textId="77777777" w:rsidR="00AA7D53" w:rsidRPr="00AA7D53" w:rsidRDefault="00AA7D53" w:rsidP="00AA7D5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Бережное обращение</w:t>
      </w:r>
    </w:p>
    <w:p w14:paraId="080BF3FA" w14:textId="77777777" w:rsidR="00AA7D53" w:rsidRPr="00AA7D53" w:rsidRDefault="00AA7D53" w:rsidP="00AA7D53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царапайте рацию острыми предметами, не носите рацию рядом с острыми инструментами или твёрдыми предметами. Держите рацию далеко от веществ, которые разъедают электронной схемы. Не оставляйте рацию на открытом солнце. Закрывайте крышку разъёма для аксессуаров, когда они не используются.</w:t>
      </w:r>
    </w:p>
    <w:p w14:paraId="4D9B6CCD" w14:textId="77777777" w:rsidR="00AA7D53" w:rsidRPr="00AA7D53" w:rsidRDefault="00AA7D53" w:rsidP="00AA7D5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Чистка</w:t>
      </w:r>
    </w:p>
    <w:p w14:paraId="5EA9CA0A" w14:textId="77777777" w:rsidR="00AA7D53" w:rsidRPr="00AA7D53" w:rsidRDefault="00AA7D53" w:rsidP="00AA7D53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 очищайте рацию от пыли и грязи на поверхности рации и зарядки, куском с чистой и сухой без ворсовой тканью или щеткой. Используйте нейтральное моющее средство и ветошь из нетканого материала для очистки кнопок, ручки управления и передней части в случае после длительного использования. Не используйте химические препараты, такие как пятновыводители, алкоголь, аэрозоли или производные нефти, во избежание повреждения поверхности корпуса. Убедитесь, что рация является полностью сухой перед использованием.</w:t>
      </w:r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Внимание</w:t>
      </w:r>
      <w:proofErr w:type="gramStart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Выключите</w:t>
      </w:r>
      <w:proofErr w:type="gramEnd"/>
      <w:r w:rsidRPr="00AA7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рацию и снимите аккумулятор перед чисткой.</w:t>
      </w:r>
    </w:p>
    <w:p w14:paraId="32B8CC1B" w14:textId="77777777" w:rsidR="00AA7D53" w:rsidRPr="00AA7D53" w:rsidRDefault="00AA7D53" w:rsidP="00AA7D53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7D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Возможные неисправности и способы их устранения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06"/>
      </w:tblGrid>
      <w:tr w:rsidR="00AA7D53" w:rsidRPr="00AA7D53" w14:paraId="3327FA0E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67B05EA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Неисправность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89EE79A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Возможная причина / решение</w:t>
            </w:r>
          </w:p>
        </w:tc>
      </w:tr>
      <w:tr w:rsidR="00AA7D53" w:rsidRPr="00AA7D53" w14:paraId="4957998E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FB0AF46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Устройство не включается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840CF25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Батарея разряжена: зарядите/замените батарею.</w:t>
            </w: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Батарея установлена неправильно: установите батарею правильно</w:t>
            </w:r>
          </w:p>
        </w:tc>
      </w:tr>
      <w:tr w:rsidR="00AA7D53" w:rsidRPr="00AA7D53" w14:paraId="4F44C874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0AAB1A1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Батарея быстро разряжается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F6D4D8B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Батарея износилась: замените батарею на новую.</w:t>
            </w:r>
          </w:p>
        </w:tc>
      </w:tr>
      <w:tr w:rsidR="00AA7D53" w:rsidRPr="00AA7D53" w14:paraId="192A93CC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CCAE6D4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Индикатор горит зелёным (идёт приём), но в динамике нет звука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F0620F1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Проверьте уровень громкости.</w:t>
            </w: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Проверьте, что </w:t>
            </w:r>
            <w:proofErr w:type="spellStart"/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субтоны</w:t>
            </w:r>
            <w:proofErr w:type="spellEnd"/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DCS и CTCSS на приём установлены правильно, так же, как и у других членов вашей группы.</w:t>
            </w: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Включена функция 32 SP-MUTE установите значение QT.</w:t>
            </w: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Функцию 47 SMUTEST установите значение RX.</w:t>
            </w:r>
          </w:p>
        </w:tc>
      </w:tr>
      <w:tr w:rsidR="00AA7D53" w:rsidRPr="00AA7D53" w14:paraId="736546D1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174AF36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передаче другие члены группы не слышат передаваемые сообщения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47263A3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Проверьте, что </w:t>
            </w:r>
            <w:proofErr w:type="spellStart"/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субтоны</w:t>
            </w:r>
            <w:proofErr w:type="spellEnd"/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DCS и CTCSS на передачу установлены правильно, так же, как и у других членов вашей группы.</w:t>
            </w: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Вы находитесь слишком далеко друг от друга, или Ваш партнёр находится в зоне плохого приёма сигнала. </w:t>
            </w:r>
            <w:proofErr w:type="gramStart"/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Возможно</w:t>
            </w:r>
            <w:proofErr w:type="gramEnd"/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включена функция разноса частот приёма и передачи.</w:t>
            </w:r>
          </w:p>
        </w:tc>
      </w:tr>
      <w:tr w:rsidR="00AA7D53" w:rsidRPr="00AA7D53" w14:paraId="7F0FE977" w14:textId="77777777" w:rsidTr="00AA7D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F5AC1A1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режиме ожидания устройство ведёт передачу без нажатия кнопки PTT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7C30126" w14:textId="77777777" w:rsidR="00AA7D53" w:rsidRPr="00AA7D53" w:rsidRDefault="00AA7D53" w:rsidP="00AA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A7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Проверьте, включена ли функция VOX. При необходимости отключите.</w:t>
            </w:r>
          </w:p>
        </w:tc>
      </w:tr>
    </w:tbl>
    <w:p w14:paraId="03D9F5B6" w14:textId="0200A488" w:rsidR="0017721A" w:rsidRPr="00AA7D53" w:rsidRDefault="0017721A" w:rsidP="00AA7D53"/>
    <w:sectPr w:rsidR="0017721A" w:rsidRPr="00AA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24C40"/>
    <w:multiLevelType w:val="multilevel"/>
    <w:tmpl w:val="E380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62289"/>
    <w:multiLevelType w:val="multilevel"/>
    <w:tmpl w:val="5718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7"/>
    <w:rsid w:val="0017721A"/>
    <w:rsid w:val="001779C3"/>
    <w:rsid w:val="003F234C"/>
    <w:rsid w:val="004B73C7"/>
    <w:rsid w:val="005043A6"/>
    <w:rsid w:val="00AA7D53"/>
    <w:rsid w:val="00D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EE92"/>
  <w15:chartTrackingRefBased/>
  <w15:docId w15:val="{30F3B208-C5A7-4FBE-8CAA-02462363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7D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7D53"/>
    <w:rPr>
      <w:b/>
      <w:bCs/>
    </w:rPr>
  </w:style>
  <w:style w:type="character" w:customStyle="1" w:styleId="red">
    <w:name w:val="red"/>
    <w:basedOn w:val="a0"/>
    <w:rsid w:val="00AA7D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7D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7D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7D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7D5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dypel</dc:creator>
  <cp:keywords/>
  <dc:description/>
  <cp:lastModifiedBy>dypel</cp:lastModifiedBy>
  <cp:revision>5</cp:revision>
  <dcterms:created xsi:type="dcterms:W3CDTF">2022-12-26T13:41:00Z</dcterms:created>
  <dcterms:modified xsi:type="dcterms:W3CDTF">2022-12-26T14:36:00Z</dcterms:modified>
</cp:coreProperties>
</file>